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ED" w:rsidRPr="008D25C1" w:rsidRDefault="007511ED" w:rsidP="0086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D25C1">
        <w:rPr>
          <w:rFonts w:ascii="Arial Narrow" w:hAnsi="Arial Narrow" w:cs="Arial"/>
          <w:color w:val="000000"/>
          <w:sz w:val="24"/>
          <w:szCs w:val="24"/>
          <w:highlight w:val="white"/>
        </w:rPr>
        <w:t xml:space="preserve">Numer sprawy: </w:t>
      </w:r>
      <w:r w:rsidRPr="008D25C1">
        <w:rPr>
          <w:rFonts w:ascii="Arial Narrow" w:hAnsi="Arial Narrow" w:cs="Arial"/>
          <w:b/>
          <w:i/>
          <w:color w:val="000000"/>
          <w:sz w:val="24"/>
          <w:szCs w:val="24"/>
        </w:rPr>
        <w:t>DZP/</w:t>
      </w:r>
      <w:r w:rsidR="00412F8E" w:rsidRPr="008D25C1">
        <w:rPr>
          <w:rFonts w:ascii="Arial Narrow" w:hAnsi="Arial Narrow" w:cs="Arial"/>
          <w:b/>
          <w:i/>
          <w:color w:val="000000"/>
          <w:sz w:val="24"/>
          <w:szCs w:val="24"/>
        </w:rPr>
        <w:t>PN</w:t>
      </w:r>
      <w:r w:rsidRPr="008D25C1">
        <w:rPr>
          <w:rFonts w:ascii="Arial Narrow" w:hAnsi="Arial Narrow" w:cs="Arial"/>
          <w:b/>
          <w:i/>
          <w:color w:val="000000"/>
          <w:sz w:val="24"/>
          <w:szCs w:val="24"/>
        </w:rPr>
        <w:t>/</w:t>
      </w:r>
      <w:r w:rsidR="00862516" w:rsidRPr="008D25C1">
        <w:rPr>
          <w:rFonts w:ascii="Arial Narrow" w:hAnsi="Arial Narrow" w:cs="Arial"/>
          <w:b/>
          <w:i/>
          <w:color w:val="000000"/>
          <w:sz w:val="24"/>
          <w:szCs w:val="24"/>
        </w:rPr>
        <w:t>1</w:t>
      </w:r>
      <w:r w:rsidR="00D83895" w:rsidRPr="008D25C1">
        <w:rPr>
          <w:rFonts w:ascii="Arial Narrow" w:hAnsi="Arial Narrow" w:cs="Arial"/>
          <w:b/>
          <w:i/>
          <w:color w:val="000000"/>
          <w:sz w:val="24"/>
          <w:szCs w:val="24"/>
        </w:rPr>
        <w:t>5</w:t>
      </w:r>
      <w:r w:rsidRPr="008D25C1">
        <w:rPr>
          <w:rFonts w:ascii="Arial Narrow" w:hAnsi="Arial Narrow" w:cs="Arial"/>
          <w:b/>
          <w:i/>
          <w:color w:val="000000"/>
          <w:sz w:val="24"/>
          <w:szCs w:val="24"/>
        </w:rPr>
        <w:t>/201</w:t>
      </w:r>
      <w:r w:rsidR="00967F2E" w:rsidRPr="008D25C1">
        <w:rPr>
          <w:rFonts w:ascii="Arial Narrow" w:hAnsi="Arial Narrow" w:cs="Arial"/>
          <w:b/>
          <w:i/>
          <w:color w:val="000000"/>
          <w:sz w:val="24"/>
          <w:szCs w:val="24"/>
        </w:rPr>
        <w:t>8</w:t>
      </w:r>
      <w:r w:rsidR="00862516" w:rsidRPr="008D25C1">
        <w:rPr>
          <w:rFonts w:ascii="Arial Narrow" w:hAnsi="Arial Narrow" w:cs="Arial"/>
          <w:color w:val="000000"/>
          <w:sz w:val="24"/>
          <w:szCs w:val="24"/>
        </w:rPr>
        <w:tab/>
      </w:r>
      <w:r w:rsidR="00862516" w:rsidRPr="008D25C1">
        <w:rPr>
          <w:rFonts w:ascii="Arial Narrow" w:hAnsi="Arial Narrow" w:cs="Arial"/>
          <w:color w:val="000000"/>
          <w:sz w:val="24"/>
          <w:szCs w:val="24"/>
        </w:rPr>
        <w:tab/>
      </w:r>
      <w:r w:rsidR="00862516" w:rsidRPr="008D25C1">
        <w:rPr>
          <w:rFonts w:ascii="Arial Narrow" w:hAnsi="Arial Narrow" w:cs="Arial"/>
          <w:color w:val="000000"/>
          <w:sz w:val="24"/>
          <w:szCs w:val="24"/>
        </w:rPr>
        <w:tab/>
      </w:r>
      <w:r w:rsidR="00862516" w:rsidRPr="008D25C1">
        <w:rPr>
          <w:rFonts w:ascii="Arial Narrow" w:hAnsi="Arial Narrow" w:cs="Arial"/>
          <w:color w:val="000000"/>
          <w:sz w:val="24"/>
          <w:szCs w:val="24"/>
        </w:rPr>
        <w:tab/>
      </w:r>
      <w:r w:rsidR="00862516" w:rsidRPr="008D25C1">
        <w:rPr>
          <w:rFonts w:ascii="Arial Narrow" w:hAnsi="Arial Narrow" w:cs="Arial"/>
          <w:color w:val="000000"/>
          <w:sz w:val="24"/>
          <w:szCs w:val="24"/>
        </w:rPr>
        <w:tab/>
      </w:r>
      <w:r w:rsidR="00862516" w:rsidRPr="008D25C1">
        <w:rPr>
          <w:rFonts w:ascii="Arial Narrow" w:hAnsi="Arial Narrow" w:cs="Arial"/>
          <w:color w:val="000000"/>
          <w:sz w:val="24"/>
          <w:szCs w:val="24"/>
        </w:rPr>
        <w:tab/>
      </w:r>
      <w:r w:rsidRPr="008D25C1">
        <w:rPr>
          <w:rFonts w:ascii="Arial Narrow" w:hAnsi="Arial Narrow" w:cs="Arial"/>
          <w:i/>
          <w:color w:val="000000"/>
          <w:sz w:val="24"/>
          <w:szCs w:val="24"/>
          <w:highlight w:val="white"/>
        </w:rPr>
        <w:t>Ełk</w:t>
      </w:r>
      <w:r w:rsidRPr="008D25C1">
        <w:rPr>
          <w:rFonts w:ascii="Arial Narrow" w:hAnsi="Arial Narrow" w:cs="Arial"/>
          <w:i/>
          <w:color w:val="000000"/>
          <w:sz w:val="24"/>
          <w:szCs w:val="24"/>
        </w:rPr>
        <w:t xml:space="preserve">, </w:t>
      </w:r>
      <w:r w:rsidR="00CD2EDB" w:rsidRPr="008D25C1">
        <w:rPr>
          <w:rFonts w:ascii="Arial Narrow" w:hAnsi="Arial Narrow" w:cs="Arial"/>
          <w:i/>
          <w:color w:val="000000"/>
          <w:sz w:val="24"/>
          <w:szCs w:val="24"/>
        </w:rPr>
        <w:t>2018-03-1</w:t>
      </w:r>
      <w:r w:rsidR="001928B0">
        <w:rPr>
          <w:rFonts w:ascii="Arial Narrow" w:hAnsi="Arial Narrow" w:cs="Arial"/>
          <w:i/>
          <w:color w:val="000000"/>
          <w:sz w:val="24"/>
          <w:szCs w:val="24"/>
        </w:rPr>
        <w:t>2</w:t>
      </w:r>
    </w:p>
    <w:p w:rsidR="007511ED" w:rsidRPr="008D25C1" w:rsidRDefault="007511ED" w:rsidP="00751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8D25C1" w:rsidRPr="008D25C1" w:rsidRDefault="008D25C1" w:rsidP="00751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412F8E" w:rsidRPr="004B7628" w:rsidRDefault="00412F8E" w:rsidP="0075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511ED" w:rsidRPr="004B7628" w:rsidRDefault="00A33709" w:rsidP="00751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4B762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SPROSTOWANIE </w:t>
      </w:r>
      <w:r w:rsidR="004F56F2" w:rsidRPr="004B7628">
        <w:rPr>
          <w:rFonts w:ascii="Arial Narrow" w:hAnsi="Arial Narrow" w:cs="Arial"/>
          <w:b/>
          <w:bCs/>
          <w:color w:val="000000"/>
          <w:sz w:val="24"/>
          <w:szCs w:val="24"/>
        </w:rPr>
        <w:t>I ZMIANA DO</w:t>
      </w:r>
      <w:r w:rsidR="00AD2E50" w:rsidRPr="004B762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7511ED" w:rsidRPr="004B762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TREŚCI </w:t>
      </w:r>
      <w:r w:rsidRPr="004B7628">
        <w:rPr>
          <w:rFonts w:ascii="Arial Narrow" w:hAnsi="Arial Narrow" w:cs="Arial"/>
          <w:b/>
          <w:bCs/>
          <w:color w:val="000000"/>
          <w:sz w:val="24"/>
          <w:szCs w:val="24"/>
        </w:rPr>
        <w:t>SIWZ</w:t>
      </w:r>
    </w:p>
    <w:p w:rsidR="007511ED" w:rsidRPr="004B7628" w:rsidRDefault="007511ED" w:rsidP="0075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967F2E" w:rsidRPr="004B7628" w:rsidRDefault="007511ED" w:rsidP="00D03C8E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B7628">
        <w:rPr>
          <w:rFonts w:ascii="Arial Narrow" w:hAnsi="Arial Narrow" w:cs="Arial"/>
          <w:color w:val="000000"/>
          <w:sz w:val="24"/>
          <w:szCs w:val="24"/>
        </w:rPr>
        <w:t>dot.: postępowania o ud</w:t>
      </w:r>
      <w:r w:rsidR="00D03C8E" w:rsidRPr="004B7628">
        <w:rPr>
          <w:rFonts w:ascii="Arial Narrow" w:hAnsi="Arial Narrow" w:cs="Arial"/>
          <w:color w:val="000000"/>
          <w:sz w:val="24"/>
          <w:szCs w:val="24"/>
        </w:rPr>
        <w:t>zielenie zamówienia publicznego</w:t>
      </w:r>
      <w:r w:rsidRPr="004B762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D03C8E" w:rsidRPr="004B7628">
        <w:rPr>
          <w:rFonts w:ascii="Arial Narrow" w:hAnsi="Arial Narrow"/>
          <w:b/>
          <w:sz w:val="24"/>
          <w:szCs w:val="24"/>
        </w:rPr>
        <w:t>DOSTAWA WYROBÓW MEDYCZNYCH DO DIAGNOSTYKI I ZABIEGÓW WEWNĄTRZNACZYNIOWYCH.</w:t>
      </w:r>
    </w:p>
    <w:p w:rsidR="008D25C1" w:rsidRPr="004B7628" w:rsidRDefault="008D25C1" w:rsidP="007C433B">
      <w:pPr>
        <w:autoSpaceDE w:val="0"/>
        <w:autoSpaceDN w:val="0"/>
        <w:spacing w:line="240" w:lineRule="atLeast"/>
        <w:ind w:firstLine="708"/>
        <w:rPr>
          <w:rFonts w:ascii="Arial Narrow" w:hAnsi="Arial Narrow" w:cs="Arial"/>
          <w:color w:val="000000"/>
          <w:sz w:val="24"/>
          <w:szCs w:val="24"/>
        </w:rPr>
      </w:pPr>
    </w:p>
    <w:p w:rsidR="003B3ACE" w:rsidRPr="004B7628" w:rsidRDefault="00A33709" w:rsidP="00CC14AE">
      <w:pPr>
        <w:autoSpaceDE w:val="0"/>
        <w:autoSpaceDN w:val="0"/>
        <w:spacing w:line="240" w:lineRule="atLeast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B7628">
        <w:rPr>
          <w:rFonts w:ascii="Arial Narrow" w:hAnsi="Arial Narrow" w:cs="Arial"/>
          <w:color w:val="000000"/>
          <w:sz w:val="24"/>
          <w:szCs w:val="24"/>
        </w:rPr>
        <w:t xml:space="preserve">W związku z </w:t>
      </w:r>
      <w:r w:rsidR="007C433B" w:rsidRPr="004B7628">
        <w:rPr>
          <w:rFonts w:ascii="Arial Narrow" w:hAnsi="Arial Narrow" w:cs="Arial"/>
          <w:color w:val="000000"/>
          <w:sz w:val="24"/>
          <w:szCs w:val="24"/>
        </w:rPr>
        <w:t xml:space="preserve">omyłką </w:t>
      </w:r>
      <w:r w:rsidR="004B7628" w:rsidRPr="004B7628">
        <w:rPr>
          <w:rFonts w:ascii="Arial Narrow" w:hAnsi="Arial Narrow" w:cs="Arial"/>
          <w:color w:val="000000"/>
          <w:sz w:val="24"/>
          <w:szCs w:val="24"/>
        </w:rPr>
        <w:t xml:space="preserve">pisarską </w:t>
      </w:r>
      <w:r w:rsidR="007C433B" w:rsidRPr="004B7628">
        <w:rPr>
          <w:rFonts w:ascii="Arial Narrow" w:hAnsi="Arial Narrow" w:cs="Arial"/>
          <w:color w:val="000000"/>
          <w:sz w:val="24"/>
          <w:szCs w:val="24"/>
        </w:rPr>
        <w:t xml:space="preserve">związaną z </w:t>
      </w:r>
      <w:r w:rsidR="006060B7" w:rsidRPr="004B7628">
        <w:rPr>
          <w:rFonts w:ascii="Arial Narrow" w:hAnsi="Arial Narrow" w:cs="Arial"/>
          <w:color w:val="000000"/>
          <w:sz w:val="24"/>
          <w:szCs w:val="24"/>
        </w:rPr>
        <w:t xml:space="preserve">nadanymi nazwami </w:t>
      </w:r>
      <w:r w:rsidR="00CC14AE">
        <w:rPr>
          <w:rFonts w:ascii="Arial Narrow" w:hAnsi="Arial Narrow" w:cs="Arial"/>
          <w:color w:val="000000"/>
          <w:sz w:val="24"/>
          <w:szCs w:val="24"/>
        </w:rPr>
        <w:t>plików w</w:t>
      </w:r>
      <w:r w:rsidR="004B7628" w:rsidRPr="004B7628">
        <w:rPr>
          <w:rFonts w:ascii="Arial Narrow" w:hAnsi="Arial Narrow" w:cs="Arial"/>
          <w:color w:val="000000"/>
          <w:sz w:val="24"/>
          <w:szCs w:val="24"/>
        </w:rPr>
        <w:t xml:space="preserve"> zał. nr 2 do SIWZ </w:t>
      </w:r>
      <w:r w:rsidR="006060B7" w:rsidRPr="004B7628">
        <w:rPr>
          <w:rFonts w:ascii="Arial Narrow" w:hAnsi="Arial Narrow" w:cs="Arial"/>
          <w:color w:val="000000"/>
          <w:sz w:val="24"/>
          <w:szCs w:val="24"/>
        </w:rPr>
        <w:t>do zadań 1 – 8</w:t>
      </w:r>
      <w:r w:rsidR="0026144B" w:rsidRPr="004B7628">
        <w:rPr>
          <w:rFonts w:ascii="Arial Narrow" w:hAnsi="Arial Narrow" w:cs="Arial"/>
          <w:color w:val="000000"/>
          <w:sz w:val="24"/>
          <w:szCs w:val="24"/>
        </w:rPr>
        <w:t xml:space="preserve"> opublikowanymi na stronie Zamawiającego</w:t>
      </w:r>
      <w:r w:rsidR="006060B7" w:rsidRPr="004B7628">
        <w:rPr>
          <w:rFonts w:ascii="Arial Narrow" w:hAnsi="Arial Narrow" w:cs="Arial"/>
          <w:color w:val="000000"/>
          <w:sz w:val="24"/>
          <w:szCs w:val="24"/>
        </w:rPr>
        <w:t>, Zamawiający pro</w:t>
      </w:r>
      <w:r w:rsidR="00196404" w:rsidRPr="004B7628">
        <w:rPr>
          <w:rFonts w:ascii="Arial Narrow" w:hAnsi="Arial Narrow" w:cs="Arial"/>
          <w:color w:val="000000"/>
          <w:sz w:val="24"/>
          <w:szCs w:val="24"/>
        </w:rPr>
        <w:t>s</w:t>
      </w:r>
      <w:r w:rsidR="006060B7" w:rsidRPr="004B7628">
        <w:rPr>
          <w:rFonts w:ascii="Arial Narrow" w:hAnsi="Arial Narrow" w:cs="Arial"/>
          <w:color w:val="000000"/>
          <w:sz w:val="24"/>
          <w:szCs w:val="24"/>
        </w:rPr>
        <w:t xml:space="preserve">tuje </w:t>
      </w:r>
      <w:r w:rsidR="00196404" w:rsidRPr="004B7628">
        <w:rPr>
          <w:rFonts w:ascii="Arial Narrow" w:hAnsi="Arial Narrow" w:cs="Arial"/>
          <w:color w:val="000000"/>
          <w:sz w:val="24"/>
          <w:szCs w:val="24"/>
        </w:rPr>
        <w:t xml:space="preserve">nazwy </w:t>
      </w:r>
      <w:r w:rsidR="00CC14AE">
        <w:rPr>
          <w:rFonts w:ascii="Arial Narrow" w:hAnsi="Arial Narrow" w:cs="Arial"/>
          <w:color w:val="000000"/>
          <w:sz w:val="24"/>
          <w:szCs w:val="24"/>
        </w:rPr>
        <w:t xml:space="preserve">plików dla </w:t>
      </w:r>
      <w:r w:rsidR="00196404" w:rsidRPr="004B7628">
        <w:rPr>
          <w:rFonts w:ascii="Arial Narrow" w:hAnsi="Arial Narrow" w:cs="Arial"/>
          <w:color w:val="000000"/>
          <w:sz w:val="24"/>
          <w:szCs w:val="24"/>
        </w:rPr>
        <w:t>poszczególnych zadań</w:t>
      </w:r>
      <w:r w:rsidR="0026144B" w:rsidRPr="004B7628">
        <w:rPr>
          <w:rFonts w:ascii="Arial Narrow" w:hAnsi="Arial Narrow" w:cs="Arial"/>
          <w:color w:val="000000"/>
          <w:sz w:val="24"/>
          <w:szCs w:val="24"/>
        </w:rPr>
        <w:t>,</w:t>
      </w:r>
      <w:r w:rsidR="004B7628" w:rsidRPr="004B762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26144B" w:rsidRPr="004B7628">
        <w:rPr>
          <w:rFonts w:ascii="Arial Narrow" w:hAnsi="Arial Narrow" w:cs="Arial"/>
          <w:color w:val="000000"/>
          <w:sz w:val="24"/>
          <w:szCs w:val="24"/>
        </w:rPr>
        <w:t>powinno być</w:t>
      </w:r>
      <w:r w:rsidR="003B3ACE" w:rsidRPr="004B7628">
        <w:rPr>
          <w:rFonts w:ascii="Arial Narrow" w:hAnsi="Arial Narrow" w:cs="Arial"/>
          <w:color w:val="000000"/>
          <w:sz w:val="24"/>
          <w:szCs w:val="24"/>
        </w:rPr>
        <w:t>:</w:t>
      </w:r>
    </w:p>
    <w:p w:rsidR="003B3ACE" w:rsidRPr="004B7628" w:rsidRDefault="003B3ACE" w:rsidP="003B3ACE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  <w:r w:rsidRPr="004B7628">
        <w:rPr>
          <w:rFonts w:ascii="Arial Narrow" w:hAnsi="Arial Narrow"/>
          <w:bCs/>
          <w:sz w:val="24"/>
          <w:szCs w:val="24"/>
          <w:u w:val="single"/>
          <w:shd w:val="clear" w:color="auto" w:fill="FFFFFF"/>
        </w:rPr>
        <w:t>Zadanie nr 1</w:t>
      </w:r>
      <w:r w:rsidRPr="004B7628">
        <w:rPr>
          <w:rFonts w:ascii="Arial Narrow" w:hAnsi="Arial Narrow"/>
          <w:bCs/>
          <w:sz w:val="24"/>
          <w:szCs w:val="24"/>
        </w:rPr>
        <w:t xml:space="preserve"> – </w:t>
      </w:r>
      <w:r w:rsidRPr="004B7628">
        <w:rPr>
          <w:rFonts w:ascii="Arial Narrow" w:hAnsi="Arial Narrow" w:cs="Arial"/>
          <w:color w:val="000000"/>
          <w:sz w:val="24"/>
          <w:szCs w:val="24"/>
        </w:rPr>
        <w:t>sprzęt do zabiegów wewnątrznaczyniowych</w:t>
      </w:r>
    </w:p>
    <w:p w:rsidR="003B3ACE" w:rsidRPr="004B7628" w:rsidRDefault="003B3ACE" w:rsidP="003B3ACE">
      <w:pPr>
        <w:pStyle w:val="NormalnyWeb"/>
        <w:spacing w:before="0" w:after="0"/>
        <w:ind w:left="720"/>
        <w:jc w:val="both"/>
        <w:rPr>
          <w:rFonts w:ascii="Arial Narrow" w:hAnsi="Arial Narrow" w:cs="Times New Roman"/>
          <w:bCs/>
          <w:u w:val="single"/>
          <w:shd w:val="clear" w:color="auto" w:fill="FFFFFF"/>
        </w:rPr>
      </w:pPr>
      <w:r w:rsidRPr="004B7628">
        <w:rPr>
          <w:rFonts w:ascii="Arial Narrow" w:hAnsi="Arial Narrow" w:cs="Times New Roman"/>
          <w:bCs/>
          <w:u w:val="single"/>
          <w:shd w:val="clear" w:color="auto" w:fill="FFFFFF"/>
        </w:rPr>
        <w:t>Zadanie nr 2</w:t>
      </w:r>
      <w:r w:rsidRPr="004B7628">
        <w:rPr>
          <w:rFonts w:ascii="Arial Narrow" w:hAnsi="Arial Narrow" w:cs="Times New Roman"/>
          <w:bCs/>
        </w:rPr>
        <w:t xml:space="preserve"> </w:t>
      </w:r>
      <w:r w:rsidRPr="004B7628">
        <w:rPr>
          <w:rFonts w:ascii="Arial Narrow" w:hAnsi="Arial Narrow" w:cs="Times New Roman"/>
        </w:rPr>
        <w:t xml:space="preserve">– </w:t>
      </w:r>
      <w:r w:rsidRPr="004B7628">
        <w:rPr>
          <w:rFonts w:ascii="Arial Narrow" w:hAnsi="Arial Narrow" w:cs="Arial"/>
          <w:color w:val="000000"/>
          <w:lang w:eastAsia="pl-PL"/>
        </w:rPr>
        <w:t xml:space="preserve">cewniki balonowe i </w:t>
      </w:r>
      <w:proofErr w:type="spellStart"/>
      <w:r w:rsidRPr="004B7628">
        <w:rPr>
          <w:rFonts w:ascii="Arial Narrow" w:hAnsi="Arial Narrow" w:cs="Arial"/>
          <w:color w:val="000000"/>
          <w:lang w:eastAsia="pl-PL"/>
        </w:rPr>
        <w:t>stenty</w:t>
      </w:r>
      <w:proofErr w:type="spellEnd"/>
      <w:r w:rsidRPr="004B7628">
        <w:rPr>
          <w:rFonts w:ascii="Arial Narrow" w:hAnsi="Arial Narrow" w:cs="Arial"/>
          <w:color w:val="000000"/>
          <w:lang w:eastAsia="pl-PL"/>
        </w:rPr>
        <w:t xml:space="preserve"> naczyniowe</w:t>
      </w:r>
      <w:r w:rsidRPr="004B7628">
        <w:rPr>
          <w:rFonts w:ascii="Arial Narrow" w:hAnsi="Arial Narrow" w:cs="Times New Roman"/>
          <w:bCs/>
          <w:u w:val="single"/>
          <w:shd w:val="clear" w:color="auto" w:fill="FFFFFF"/>
        </w:rPr>
        <w:t xml:space="preserve"> </w:t>
      </w:r>
    </w:p>
    <w:p w:rsidR="003B3ACE" w:rsidRPr="004B7628" w:rsidRDefault="003B3ACE" w:rsidP="003B3ACE">
      <w:pPr>
        <w:pStyle w:val="NormalnyWeb"/>
        <w:spacing w:before="0" w:after="0"/>
        <w:ind w:left="720"/>
        <w:jc w:val="both"/>
        <w:rPr>
          <w:rFonts w:ascii="Arial Narrow" w:hAnsi="Arial Narrow" w:cs="Times New Roman"/>
        </w:rPr>
      </w:pPr>
      <w:r w:rsidRPr="004B7628">
        <w:rPr>
          <w:rFonts w:ascii="Arial Narrow" w:hAnsi="Arial Narrow" w:cs="Times New Roman"/>
          <w:bCs/>
          <w:u w:val="single"/>
          <w:shd w:val="clear" w:color="auto" w:fill="FFFFFF"/>
        </w:rPr>
        <w:t>Zadanie nr 3</w:t>
      </w:r>
      <w:r w:rsidRPr="004B7628">
        <w:rPr>
          <w:rFonts w:ascii="Arial Narrow" w:hAnsi="Arial Narrow" w:cs="Times New Roman"/>
          <w:bCs/>
        </w:rPr>
        <w:t xml:space="preserve"> </w:t>
      </w:r>
      <w:r w:rsidRPr="004B7628">
        <w:rPr>
          <w:rFonts w:ascii="Arial Narrow" w:hAnsi="Arial Narrow" w:cs="Times New Roman"/>
        </w:rPr>
        <w:t xml:space="preserve">–  </w:t>
      </w:r>
      <w:r w:rsidRPr="004B7628">
        <w:rPr>
          <w:rFonts w:ascii="Arial Narrow" w:hAnsi="Arial Narrow" w:cs="Arial"/>
          <w:color w:val="000000"/>
          <w:lang w:eastAsia="pl-PL"/>
        </w:rPr>
        <w:t xml:space="preserve">sprzęt do </w:t>
      </w:r>
      <w:proofErr w:type="spellStart"/>
      <w:r w:rsidRPr="004B7628">
        <w:rPr>
          <w:rFonts w:ascii="Arial Narrow" w:hAnsi="Arial Narrow" w:cs="Arial"/>
          <w:color w:val="000000"/>
          <w:lang w:eastAsia="pl-PL"/>
        </w:rPr>
        <w:t>stentowania</w:t>
      </w:r>
      <w:proofErr w:type="spellEnd"/>
      <w:r w:rsidRPr="004B7628">
        <w:rPr>
          <w:rFonts w:ascii="Arial Narrow" w:hAnsi="Arial Narrow" w:cs="Arial"/>
          <w:color w:val="000000"/>
          <w:lang w:eastAsia="pl-PL"/>
        </w:rPr>
        <w:t xml:space="preserve"> tętnic szyjnych</w:t>
      </w:r>
    </w:p>
    <w:p w:rsidR="003B3ACE" w:rsidRPr="004B7628" w:rsidRDefault="003B3ACE" w:rsidP="003B3ACE">
      <w:pPr>
        <w:widowControl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B7628">
        <w:rPr>
          <w:rFonts w:ascii="Arial Narrow" w:hAnsi="Arial Narrow"/>
          <w:bCs/>
          <w:sz w:val="24"/>
          <w:szCs w:val="24"/>
          <w:u w:val="single"/>
          <w:shd w:val="clear" w:color="auto" w:fill="FFFFFF"/>
        </w:rPr>
        <w:t>Zadanie nr 4</w:t>
      </w:r>
      <w:r w:rsidRPr="004B7628">
        <w:rPr>
          <w:rFonts w:ascii="Arial Narrow" w:hAnsi="Arial Narrow"/>
          <w:bCs/>
          <w:sz w:val="24"/>
          <w:szCs w:val="24"/>
        </w:rPr>
        <w:t xml:space="preserve"> </w:t>
      </w:r>
      <w:r w:rsidRPr="004B7628">
        <w:rPr>
          <w:rFonts w:ascii="Arial Narrow" w:hAnsi="Arial Narrow"/>
          <w:sz w:val="24"/>
          <w:szCs w:val="24"/>
        </w:rPr>
        <w:t xml:space="preserve">– </w:t>
      </w:r>
      <w:proofErr w:type="spellStart"/>
      <w:r w:rsidRPr="004B7628">
        <w:rPr>
          <w:rFonts w:ascii="Arial Narrow" w:hAnsi="Arial Narrow" w:cs="Arial"/>
          <w:color w:val="000000"/>
          <w:sz w:val="24"/>
          <w:szCs w:val="24"/>
        </w:rPr>
        <w:t>introduktory</w:t>
      </w:r>
      <w:proofErr w:type="spellEnd"/>
      <w:r w:rsidRPr="004B7628">
        <w:rPr>
          <w:rFonts w:ascii="Arial Narrow" w:hAnsi="Arial Narrow" w:cs="Arial"/>
          <w:color w:val="000000"/>
          <w:sz w:val="24"/>
          <w:szCs w:val="24"/>
        </w:rPr>
        <w:t xml:space="preserve"> naczyniowe</w:t>
      </w:r>
    </w:p>
    <w:p w:rsidR="003B3ACE" w:rsidRPr="004B7628" w:rsidRDefault="003B3ACE" w:rsidP="003B3ACE">
      <w:pPr>
        <w:spacing w:after="0" w:line="24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4B7628">
        <w:rPr>
          <w:rFonts w:ascii="Arial Narrow" w:hAnsi="Arial Narrow"/>
          <w:bCs/>
          <w:sz w:val="24"/>
          <w:szCs w:val="24"/>
          <w:u w:val="single"/>
          <w:shd w:val="clear" w:color="auto" w:fill="FFFFFF"/>
        </w:rPr>
        <w:t>Zadanie nr 5</w:t>
      </w:r>
      <w:r w:rsidRPr="004B7628">
        <w:rPr>
          <w:rFonts w:ascii="Arial Narrow" w:hAnsi="Arial Narrow"/>
          <w:bCs/>
          <w:sz w:val="24"/>
          <w:szCs w:val="24"/>
        </w:rPr>
        <w:t xml:space="preserve"> </w:t>
      </w:r>
      <w:r w:rsidRPr="004B7628">
        <w:rPr>
          <w:rFonts w:ascii="Arial Narrow" w:hAnsi="Arial Narrow"/>
          <w:sz w:val="24"/>
          <w:szCs w:val="24"/>
        </w:rPr>
        <w:t xml:space="preserve">– </w:t>
      </w:r>
      <w:proofErr w:type="spellStart"/>
      <w:r w:rsidRPr="004B7628">
        <w:rPr>
          <w:rFonts w:ascii="Arial Narrow" w:hAnsi="Arial Narrow" w:cs="Arial"/>
          <w:color w:val="000000"/>
          <w:sz w:val="24"/>
          <w:szCs w:val="24"/>
        </w:rPr>
        <w:t>inflatory</w:t>
      </w:r>
      <w:proofErr w:type="spellEnd"/>
      <w:r w:rsidRPr="004B7628">
        <w:rPr>
          <w:rFonts w:ascii="Arial Narrow" w:hAnsi="Arial Narrow" w:cs="Arial"/>
          <w:color w:val="000000"/>
          <w:sz w:val="24"/>
          <w:szCs w:val="24"/>
        </w:rPr>
        <w:t xml:space="preserve"> ciśnieniowe</w:t>
      </w:r>
    </w:p>
    <w:p w:rsidR="003B3ACE" w:rsidRPr="004B7628" w:rsidRDefault="003B3ACE" w:rsidP="003B3ACE">
      <w:pPr>
        <w:pStyle w:val="Nagwek"/>
        <w:spacing w:before="0" w:after="0"/>
        <w:ind w:left="720"/>
        <w:jc w:val="both"/>
        <w:rPr>
          <w:rFonts w:ascii="Arial Narrow" w:hAnsi="Arial Narrow"/>
          <w:sz w:val="24"/>
          <w:szCs w:val="24"/>
        </w:rPr>
      </w:pPr>
      <w:r w:rsidRPr="004B7628">
        <w:rPr>
          <w:rFonts w:ascii="Arial Narrow" w:hAnsi="Arial Narrow"/>
          <w:bCs/>
          <w:sz w:val="24"/>
          <w:szCs w:val="24"/>
          <w:u w:val="single"/>
          <w:shd w:val="clear" w:color="auto" w:fill="FFFFFF"/>
        </w:rPr>
        <w:t>Zadanie nr 6</w:t>
      </w:r>
      <w:r w:rsidRPr="004B7628">
        <w:rPr>
          <w:rFonts w:ascii="Arial Narrow" w:hAnsi="Arial Narrow"/>
          <w:bCs/>
          <w:sz w:val="24"/>
          <w:szCs w:val="24"/>
        </w:rPr>
        <w:t xml:space="preserve"> </w:t>
      </w:r>
      <w:r w:rsidRPr="004B7628">
        <w:rPr>
          <w:rFonts w:ascii="Arial Narrow" w:hAnsi="Arial Narrow"/>
          <w:sz w:val="24"/>
          <w:szCs w:val="24"/>
        </w:rPr>
        <w:t xml:space="preserve">– </w:t>
      </w:r>
      <w:r w:rsidRPr="004B7628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urządzenia hemostatyczne  </w:t>
      </w:r>
    </w:p>
    <w:p w:rsidR="003B3ACE" w:rsidRPr="004B7628" w:rsidRDefault="003B3ACE" w:rsidP="003B3ACE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4B7628">
        <w:rPr>
          <w:rFonts w:ascii="Arial Narrow" w:hAnsi="Arial Narrow"/>
          <w:bCs/>
          <w:sz w:val="24"/>
          <w:szCs w:val="24"/>
          <w:u w:val="single"/>
          <w:shd w:val="clear" w:color="auto" w:fill="FFFFFF"/>
        </w:rPr>
        <w:t>Zadanie nr 7</w:t>
      </w:r>
      <w:r w:rsidRPr="004B7628">
        <w:rPr>
          <w:rFonts w:ascii="Arial Narrow" w:hAnsi="Arial Narrow"/>
          <w:bCs/>
          <w:sz w:val="24"/>
          <w:szCs w:val="24"/>
        </w:rPr>
        <w:t xml:space="preserve"> </w:t>
      </w:r>
      <w:r w:rsidRPr="004B7628">
        <w:rPr>
          <w:rFonts w:ascii="Arial Narrow" w:hAnsi="Arial Narrow"/>
          <w:sz w:val="24"/>
          <w:szCs w:val="24"/>
        </w:rPr>
        <w:t xml:space="preserve">– </w:t>
      </w:r>
      <w:proofErr w:type="spellStart"/>
      <w:r w:rsidRPr="004B7628">
        <w:rPr>
          <w:rFonts w:ascii="Arial Narrow" w:hAnsi="Arial Narrow" w:cs="Arial"/>
          <w:color w:val="000000"/>
          <w:sz w:val="24"/>
          <w:szCs w:val="24"/>
        </w:rPr>
        <w:t>stentgrafty</w:t>
      </w:r>
      <w:proofErr w:type="spellEnd"/>
      <w:r w:rsidRPr="004B7628">
        <w:rPr>
          <w:rFonts w:ascii="Arial Narrow" w:hAnsi="Arial Narrow" w:cs="Arial"/>
          <w:color w:val="000000"/>
          <w:sz w:val="24"/>
          <w:szCs w:val="24"/>
        </w:rPr>
        <w:t xml:space="preserve"> aortalno-biodrowe i protezy naczyniowe</w:t>
      </w:r>
    </w:p>
    <w:p w:rsidR="003B3ACE" w:rsidRPr="004B7628" w:rsidRDefault="003B3ACE" w:rsidP="003B3ACE">
      <w:pPr>
        <w:pStyle w:val="NormalnyWeb"/>
        <w:spacing w:before="0" w:after="0"/>
        <w:ind w:left="720"/>
        <w:jc w:val="both"/>
        <w:rPr>
          <w:rFonts w:ascii="Arial Narrow" w:eastAsia="Times New Roman" w:hAnsi="Arial Narrow" w:cs="Times New Roman"/>
          <w:iCs/>
          <w:lang w:eastAsia="pl-PL"/>
        </w:rPr>
      </w:pPr>
      <w:r w:rsidRPr="004B7628">
        <w:rPr>
          <w:rFonts w:ascii="Arial Narrow" w:hAnsi="Arial Narrow" w:cs="Times New Roman"/>
          <w:bCs/>
          <w:u w:val="single"/>
          <w:shd w:val="clear" w:color="auto" w:fill="FFFFFF"/>
        </w:rPr>
        <w:t>Zadanie nr 8</w:t>
      </w:r>
      <w:r w:rsidRPr="004B7628">
        <w:rPr>
          <w:rFonts w:ascii="Arial Narrow" w:hAnsi="Arial Narrow" w:cs="Times New Roman"/>
          <w:bCs/>
        </w:rPr>
        <w:t xml:space="preserve"> </w:t>
      </w:r>
      <w:r w:rsidRPr="004B7628">
        <w:rPr>
          <w:rFonts w:ascii="Arial Narrow" w:hAnsi="Arial Narrow" w:cs="Times New Roman"/>
        </w:rPr>
        <w:t xml:space="preserve">– </w:t>
      </w:r>
      <w:r w:rsidRPr="004B7628">
        <w:rPr>
          <w:rFonts w:ascii="Arial Narrow" w:hAnsi="Arial Narrow" w:cs="Arial"/>
          <w:color w:val="000000"/>
          <w:lang w:eastAsia="pl-PL"/>
        </w:rPr>
        <w:t>prowadniki specjalistyczne</w:t>
      </w:r>
    </w:p>
    <w:p w:rsidR="0026144B" w:rsidRPr="004B7628" w:rsidRDefault="0026144B" w:rsidP="007C433B">
      <w:pPr>
        <w:autoSpaceDE w:val="0"/>
        <w:autoSpaceDN w:val="0"/>
        <w:spacing w:line="240" w:lineRule="atLeast"/>
        <w:ind w:firstLine="708"/>
        <w:rPr>
          <w:rFonts w:ascii="Arial Narrow" w:hAnsi="Arial Narrow" w:cs="Arial"/>
          <w:color w:val="000000"/>
          <w:sz w:val="24"/>
          <w:szCs w:val="24"/>
        </w:rPr>
      </w:pPr>
      <w:r w:rsidRPr="004B7628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6E0CD5" w:rsidRPr="004B7628" w:rsidRDefault="006E0CD5" w:rsidP="00400B26">
      <w:pPr>
        <w:autoSpaceDE w:val="0"/>
        <w:autoSpaceDN w:val="0"/>
        <w:spacing w:after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B7628">
        <w:rPr>
          <w:rFonts w:ascii="Arial Narrow" w:hAnsi="Arial Narrow" w:cs="Arial"/>
          <w:color w:val="000000"/>
          <w:sz w:val="24"/>
          <w:szCs w:val="24"/>
        </w:rPr>
        <w:t>Jedn</w:t>
      </w:r>
      <w:r w:rsidR="005D0548" w:rsidRPr="004B7628">
        <w:rPr>
          <w:rFonts w:ascii="Arial Narrow" w:hAnsi="Arial Narrow" w:cs="Arial"/>
          <w:color w:val="000000"/>
          <w:sz w:val="24"/>
          <w:szCs w:val="24"/>
        </w:rPr>
        <w:t xml:space="preserve">ocześnie Zamawiający modyfikuje </w:t>
      </w:r>
      <w:r w:rsidR="00433448" w:rsidRPr="00F86574">
        <w:rPr>
          <w:rFonts w:ascii="Arial Narrow" w:hAnsi="Arial Narrow" w:cs="Arial"/>
          <w:b/>
          <w:color w:val="000000"/>
          <w:sz w:val="24"/>
          <w:szCs w:val="24"/>
        </w:rPr>
        <w:t xml:space="preserve">w treści </w:t>
      </w:r>
      <w:r w:rsidRPr="00F86574">
        <w:rPr>
          <w:rFonts w:ascii="Arial Narrow" w:hAnsi="Arial Narrow" w:cs="Arial"/>
          <w:b/>
          <w:color w:val="000000"/>
          <w:sz w:val="24"/>
          <w:szCs w:val="24"/>
        </w:rPr>
        <w:t xml:space="preserve">zał. nr 2 do SIWZ </w:t>
      </w:r>
      <w:r w:rsidR="00C42BEF" w:rsidRPr="00F86574">
        <w:rPr>
          <w:rFonts w:ascii="Arial Narrow" w:hAnsi="Arial Narrow" w:cs="Arial"/>
          <w:b/>
          <w:color w:val="000000"/>
          <w:sz w:val="24"/>
          <w:szCs w:val="24"/>
        </w:rPr>
        <w:t xml:space="preserve">- </w:t>
      </w:r>
      <w:r w:rsidRPr="00F86574">
        <w:rPr>
          <w:rFonts w:ascii="Arial Narrow" w:hAnsi="Arial Narrow" w:cs="Arial"/>
          <w:b/>
          <w:color w:val="000000"/>
          <w:sz w:val="24"/>
          <w:szCs w:val="24"/>
        </w:rPr>
        <w:t>zadanie nr 2,</w:t>
      </w:r>
      <w:r w:rsidRPr="004B7628">
        <w:rPr>
          <w:rFonts w:ascii="Arial Narrow" w:hAnsi="Arial Narrow" w:cs="Arial"/>
          <w:color w:val="000000"/>
          <w:sz w:val="24"/>
          <w:szCs w:val="24"/>
        </w:rPr>
        <w:t xml:space="preserve"> poprzez usunięcie w poz. </w:t>
      </w:r>
      <w:r w:rsidR="003C7033" w:rsidRPr="004B7628">
        <w:rPr>
          <w:rFonts w:ascii="Arial Narrow" w:hAnsi="Arial Narrow" w:cs="Arial"/>
          <w:color w:val="000000"/>
          <w:sz w:val="24"/>
          <w:szCs w:val="24"/>
        </w:rPr>
        <w:t xml:space="preserve">5 </w:t>
      </w:r>
      <w:r w:rsidR="00F86574">
        <w:rPr>
          <w:rFonts w:ascii="Arial Narrow" w:hAnsi="Arial Narrow" w:cs="Arial"/>
          <w:color w:val="000000"/>
          <w:sz w:val="24"/>
          <w:szCs w:val="24"/>
        </w:rPr>
        <w:t>tekstu :</w:t>
      </w:r>
      <w:r w:rsidR="003C7033" w:rsidRPr="004B7628">
        <w:rPr>
          <w:rFonts w:ascii="Arial Narrow" w:hAnsi="Arial Narrow" w:cs="Arial"/>
          <w:color w:val="000000"/>
          <w:sz w:val="24"/>
          <w:szCs w:val="24"/>
        </w:rPr>
        <w:t xml:space="preserve">„PULSAR 35 (1800 </w:t>
      </w:r>
      <w:proofErr w:type="spellStart"/>
      <w:r w:rsidR="003C7033" w:rsidRPr="004B7628">
        <w:rPr>
          <w:rFonts w:ascii="Arial Narrow" w:hAnsi="Arial Narrow" w:cs="Arial"/>
          <w:color w:val="000000"/>
          <w:sz w:val="24"/>
          <w:szCs w:val="24"/>
        </w:rPr>
        <w:t>pln</w:t>
      </w:r>
      <w:proofErr w:type="spellEnd"/>
      <w:r w:rsidR="003C7033" w:rsidRPr="004B7628">
        <w:rPr>
          <w:rFonts w:ascii="Arial Narrow" w:hAnsi="Arial Narrow" w:cs="Arial"/>
          <w:color w:val="000000"/>
          <w:sz w:val="24"/>
          <w:szCs w:val="24"/>
        </w:rPr>
        <w:t xml:space="preserve"> netto)</w:t>
      </w:r>
      <w:r w:rsidR="002601EE">
        <w:rPr>
          <w:rFonts w:ascii="Arial Narrow" w:hAnsi="Arial Narrow" w:cs="Arial"/>
          <w:color w:val="000000"/>
          <w:sz w:val="24"/>
          <w:szCs w:val="24"/>
        </w:rPr>
        <w:t>”.</w:t>
      </w:r>
    </w:p>
    <w:p w:rsidR="00F86574" w:rsidRDefault="00F86574" w:rsidP="00400B26">
      <w:pPr>
        <w:pStyle w:val="NormalnyWeb"/>
        <w:spacing w:before="0" w:after="0" w:line="276" w:lineRule="auto"/>
        <w:ind w:firstLine="708"/>
        <w:jc w:val="both"/>
        <w:rPr>
          <w:rFonts w:ascii="Arial Narrow" w:hAnsi="Arial Narrow" w:cs="Arial"/>
        </w:rPr>
      </w:pPr>
    </w:p>
    <w:p w:rsidR="00AE7A2D" w:rsidRPr="00400B26" w:rsidRDefault="00031ABD" w:rsidP="00400B26">
      <w:pPr>
        <w:pStyle w:val="NormalnyWeb"/>
        <w:spacing w:before="0" w:after="0" w:line="276" w:lineRule="auto"/>
        <w:ind w:firstLine="708"/>
        <w:jc w:val="both"/>
        <w:rPr>
          <w:rFonts w:ascii="Arial Narrow" w:hAnsi="Arial Narrow" w:cs="Arial"/>
        </w:rPr>
      </w:pPr>
      <w:r w:rsidRPr="004B7628">
        <w:rPr>
          <w:rFonts w:ascii="Arial Narrow" w:hAnsi="Arial Narrow" w:cs="Arial"/>
        </w:rPr>
        <w:t xml:space="preserve">Zamawiający informuję, że Wykonawca może, przed upływem terminu do składnia ofert, zmienić lub wycofać ofertę. </w:t>
      </w:r>
      <w:r w:rsidR="00AE7A2D" w:rsidRPr="004B7628">
        <w:rPr>
          <w:rFonts w:ascii="Arial Narrow" w:hAnsi="Arial Narrow" w:cs="Arial"/>
          <w:color w:val="000000"/>
        </w:rPr>
        <w:t xml:space="preserve">Zamawiający informuje, że powyższe zmiany stają się integralną częścią </w:t>
      </w:r>
      <w:r w:rsidR="00400B26" w:rsidRPr="004B7628">
        <w:rPr>
          <w:rFonts w:ascii="Arial Narrow" w:hAnsi="Arial Narrow" w:cs="Arial"/>
          <w:color w:val="000000"/>
        </w:rPr>
        <w:t xml:space="preserve">Specyfikacji Istotnych Warunków Zamówienia </w:t>
      </w:r>
      <w:r w:rsidR="00AE7A2D" w:rsidRPr="004B7628">
        <w:rPr>
          <w:rFonts w:ascii="Arial Narrow" w:hAnsi="Arial Narrow" w:cs="Arial"/>
          <w:color w:val="000000"/>
        </w:rPr>
        <w:t>i będą wiążące przy składaniu ofert.</w:t>
      </w:r>
    </w:p>
    <w:p w:rsidR="00D81A3E" w:rsidRDefault="00D81A3E" w:rsidP="00400B26">
      <w:pPr>
        <w:spacing w:after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31ABD" w:rsidRPr="004B7628" w:rsidRDefault="00031ABD" w:rsidP="00400B26">
      <w:pPr>
        <w:spacing w:after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B7628">
        <w:rPr>
          <w:rFonts w:ascii="Arial Narrow" w:hAnsi="Arial Narrow" w:cs="Arial"/>
          <w:color w:val="000000"/>
          <w:sz w:val="24"/>
          <w:szCs w:val="24"/>
        </w:rPr>
        <w:t>Powyższa zmiana nie prowadzi do zmiany t</w:t>
      </w:r>
      <w:r w:rsidR="00D81A3E">
        <w:rPr>
          <w:rFonts w:ascii="Arial Narrow" w:hAnsi="Arial Narrow" w:cs="Arial"/>
          <w:color w:val="000000"/>
          <w:sz w:val="24"/>
          <w:szCs w:val="24"/>
        </w:rPr>
        <w:t xml:space="preserve">reści ogłoszenia o zamówieniu, </w:t>
      </w:r>
      <w:r w:rsidRPr="004B7628">
        <w:rPr>
          <w:rFonts w:ascii="Arial Narrow" w:hAnsi="Arial Narrow" w:cs="Arial"/>
          <w:color w:val="000000"/>
          <w:sz w:val="24"/>
          <w:szCs w:val="24"/>
        </w:rPr>
        <w:t xml:space="preserve">w związku z tym Zamawiający </w:t>
      </w:r>
      <w:r w:rsidRPr="00D81A3E">
        <w:rPr>
          <w:rFonts w:ascii="Arial Narrow" w:hAnsi="Arial Narrow" w:cs="Arial"/>
          <w:b/>
          <w:color w:val="000000"/>
          <w:sz w:val="24"/>
          <w:szCs w:val="24"/>
        </w:rPr>
        <w:t>nie przedłuża terminu do składania ofert</w:t>
      </w:r>
      <w:r w:rsidRPr="004B7628">
        <w:rPr>
          <w:rFonts w:ascii="Arial Narrow" w:hAnsi="Arial Narrow" w:cs="Arial"/>
          <w:color w:val="000000"/>
          <w:sz w:val="24"/>
          <w:szCs w:val="24"/>
        </w:rPr>
        <w:t xml:space="preserve">. Wszelkie ustalenia dotyczące miejsca oraz terminu składania i otwarcia ofert pozostają bez zmian. </w:t>
      </w:r>
    </w:p>
    <w:p w:rsidR="001928B0" w:rsidRDefault="001928B0" w:rsidP="00400B26">
      <w:pPr>
        <w:pStyle w:val="NormalnyWeb"/>
        <w:spacing w:before="0" w:after="0" w:line="276" w:lineRule="auto"/>
        <w:rPr>
          <w:rFonts w:ascii="Arial Narrow" w:hAnsi="Arial Narrow" w:cs="Arial"/>
        </w:rPr>
      </w:pPr>
    </w:p>
    <w:p w:rsidR="001928B0" w:rsidRDefault="001928B0" w:rsidP="00400B26">
      <w:pPr>
        <w:pStyle w:val="NormalnyWeb"/>
        <w:spacing w:before="0" w:after="0" w:line="276" w:lineRule="auto"/>
        <w:rPr>
          <w:rFonts w:ascii="Arial Narrow" w:hAnsi="Arial Narrow" w:cs="Arial"/>
        </w:rPr>
      </w:pPr>
    </w:p>
    <w:p w:rsidR="00031ABD" w:rsidRPr="004B7628" w:rsidRDefault="001928B0" w:rsidP="00400B26">
      <w:pPr>
        <w:pStyle w:val="NormalnyWeb"/>
        <w:spacing w:before="0"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</w:t>
      </w:r>
      <w:r w:rsidR="002B5F4A">
        <w:rPr>
          <w:rFonts w:ascii="Arial Narrow" w:hAnsi="Arial Narrow" w:cs="Arial"/>
        </w:rPr>
        <w:t>załą</w:t>
      </w:r>
      <w:r>
        <w:rPr>
          <w:rFonts w:ascii="Arial Narrow" w:hAnsi="Arial Narrow" w:cs="Arial"/>
        </w:rPr>
        <w:t>czeniu</w:t>
      </w:r>
      <w:r w:rsidR="00D81A3E">
        <w:rPr>
          <w:rFonts w:ascii="Arial Narrow" w:hAnsi="Arial Narrow" w:cs="Arial"/>
        </w:rPr>
        <w:t xml:space="preserve"> – zał. </w:t>
      </w:r>
      <w:r w:rsidR="00E87A39" w:rsidRPr="004B7628">
        <w:rPr>
          <w:rFonts w:ascii="Arial Narrow" w:hAnsi="Arial Narrow" w:cs="Arial"/>
        </w:rPr>
        <w:t xml:space="preserve">2 do zadania nr </w:t>
      </w:r>
      <w:r w:rsidR="00D81A3E">
        <w:rPr>
          <w:rFonts w:ascii="Arial Narrow" w:hAnsi="Arial Narrow" w:cs="Arial"/>
        </w:rPr>
        <w:t>1 –</w:t>
      </w:r>
      <w:r w:rsidR="00E87A39" w:rsidRPr="004B7628">
        <w:rPr>
          <w:rFonts w:ascii="Arial Narrow" w:hAnsi="Arial Narrow" w:cs="Arial"/>
        </w:rPr>
        <w:t xml:space="preserve"> </w:t>
      </w:r>
      <w:r w:rsidR="00D81A3E">
        <w:rPr>
          <w:rFonts w:ascii="Arial Narrow" w:hAnsi="Arial Narrow" w:cs="Arial"/>
        </w:rPr>
        <w:t xml:space="preserve">8 </w:t>
      </w:r>
      <w:r w:rsidR="00031ABD" w:rsidRPr="004B7628">
        <w:rPr>
          <w:rFonts w:ascii="Arial Narrow" w:hAnsi="Arial Narrow" w:cs="Arial"/>
        </w:rPr>
        <w:t xml:space="preserve">Formularz cenowy. </w:t>
      </w:r>
    </w:p>
    <w:p w:rsidR="00031ABD" w:rsidRPr="004B7628" w:rsidRDefault="00031ABD" w:rsidP="00400B26">
      <w:pPr>
        <w:pStyle w:val="NormalnyWeb"/>
        <w:spacing w:before="0" w:after="0" w:line="276" w:lineRule="auto"/>
        <w:rPr>
          <w:rFonts w:ascii="Arial Narrow" w:hAnsi="Arial Narrow" w:cs="Arial"/>
        </w:rPr>
      </w:pPr>
    </w:p>
    <w:p w:rsidR="00031ABD" w:rsidRPr="00D366B2" w:rsidRDefault="00031ABD" w:rsidP="00433448">
      <w:pPr>
        <w:autoSpaceDE w:val="0"/>
        <w:autoSpaceDN w:val="0"/>
        <w:spacing w:line="240" w:lineRule="atLeast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AD2E50" w:rsidRPr="00C20EB1" w:rsidRDefault="00D366B2" w:rsidP="00C20EB1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bCs/>
          <w:sz w:val="24"/>
          <w:szCs w:val="24"/>
        </w:rPr>
      </w:pPr>
      <w:r w:rsidRPr="00D366B2">
        <w:rPr>
          <w:rFonts w:ascii="Arial Narrow" w:hAnsi="Arial Narrow" w:cs="Arial"/>
          <w:bCs/>
          <w:sz w:val="24"/>
          <w:szCs w:val="24"/>
        </w:rPr>
        <w:t xml:space="preserve">Z poważaniem </w:t>
      </w:r>
    </w:p>
    <w:p w:rsidR="00C20EB1" w:rsidRPr="009E6BAE" w:rsidRDefault="00C20EB1" w:rsidP="00C20EB1">
      <w:pPr>
        <w:spacing w:after="0" w:line="240" w:lineRule="auto"/>
        <w:ind w:left="5664"/>
        <w:jc w:val="center"/>
        <w:rPr>
          <w:rFonts w:ascii="Arial Narrow" w:hAnsi="Arial Narrow" w:cs="Arial"/>
          <w:sz w:val="24"/>
          <w:szCs w:val="24"/>
        </w:rPr>
      </w:pPr>
    </w:p>
    <w:p w:rsidR="00C20EB1" w:rsidRPr="009E6BAE" w:rsidRDefault="0092383F" w:rsidP="00C20EB1">
      <w:pPr>
        <w:spacing w:after="0" w:line="240" w:lineRule="auto"/>
        <w:ind w:left="5664"/>
        <w:jc w:val="center"/>
        <w:rPr>
          <w:rFonts w:ascii="Arial Narrow" w:hAnsi="Arial Narrow"/>
          <w:sz w:val="24"/>
        </w:rPr>
      </w:pPr>
      <w:r w:rsidRPr="009E6BAE">
        <w:rPr>
          <w:rFonts w:ascii="Arial Narrow" w:hAnsi="Arial Narrow" w:cs="Arial"/>
          <w:sz w:val="24"/>
        </w:rPr>
        <w:t xml:space="preserve"> </w:t>
      </w:r>
      <w:r w:rsidR="00C20EB1" w:rsidRPr="009E6BAE">
        <w:rPr>
          <w:rFonts w:ascii="Arial Narrow" w:hAnsi="Arial Narrow"/>
          <w:bCs/>
          <w:sz w:val="24"/>
        </w:rPr>
        <w:t>KOMENDANT</w:t>
      </w:r>
    </w:p>
    <w:p w:rsidR="00C20EB1" w:rsidRPr="009E6BAE" w:rsidRDefault="00C20EB1" w:rsidP="00C20EB1">
      <w:pPr>
        <w:pStyle w:val="Nagwek2"/>
        <w:ind w:left="5664"/>
        <w:rPr>
          <w:rFonts w:ascii="Arial Narrow" w:hAnsi="Arial Narrow"/>
          <w:b w:val="0"/>
          <w:bCs/>
          <w:szCs w:val="22"/>
        </w:rPr>
      </w:pPr>
      <w:r w:rsidRPr="009E6BAE">
        <w:rPr>
          <w:rFonts w:ascii="Arial Narrow" w:hAnsi="Arial Narrow"/>
          <w:b w:val="0"/>
          <w:szCs w:val="22"/>
        </w:rPr>
        <w:t xml:space="preserve">1 </w:t>
      </w:r>
      <w:proofErr w:type="spellStart"/>
      <w:r w:rsidRPr="009E6BAE">
        <w:rPr>
          <w:rFonts w:ascii="Arial Narrow" w:hAnsi="Arial Narrow"/>
          <w:b w:val="0"/>
          <w:szCs w:val="22"/>
        </w:rPr>
        <w:t>WSzKzP</w:t>
      </w:r>
      <w:proofErr w:type="spellEnd"/>
      <w:r w:rsidRPr="009E6BAE">
        <w:rPr>
          <w:rFonts w:ascii="Arial Narrow" w:hAnsi="Arial Narrow"/>
          <w:b w:val="0"/>
          <w:szCs w:val="22"/>
        </w:rPr>
        <w:t xml:space="preserve"> SPZOZ w Lublinie</w:t>
      </w:r>
    </w:p>
    <w:p w:rsidR="00C20EB1" w:rsidRPr="009E6BAE" w:rsidRDefault="00C20EB1" w:rsidP="00C20EB1">
      <w:pPr>
        <w:spacing w:after="0" w:line="240" w:lineRule="auto"/>
        <w:ind w:left="5664"/>
        <w:jc w:val="center"/>
        <w:rPr>
          <w:rFonts w:ascii="Arial Narrow" w:hAnsi="Arial Narrow"/>
          <w:bCs/>
          <w:sz w:val="24"/>
        </w:rPr>
      </w:pPr>
    </w:p>
    <w:p w:rsidR="00C20EB1" w:rsidRPr="009E6BAE" w:rsidRDefault="00C20EB1" w:rsidP="00C20EB1">
      <w:pPr>
        <w:spacing w:after="0" w:line="240" w:lineRule="auto"/>
        <w:ind w:left="5664"/>
        <w:jc w:val="center"/>
        <w:rPr>
          <w:rFonts w:ascii="Arial Narrow" w:hAnsi="Arial Narrow"/>
          <w:bCs/>
          <w:sz w:val="24"/>
        </w:rPr>
      </w:pPr>
      <w:r w:rsidRPr="009E6BAE">
        <w:rPr>
          <w:rFonts w:ascii="Arial Narrow" w:hAnsi="Arial Narrow"/>
          <w:bCs/>
          <w:sz w:val="24"/>
        </w:rPr>
        <w:t>/-/ płk mgr Andrzej SKIBA</w:t>
      </w:r>
    </w:p>
    <w:p w:rsidR="00141C95" w:rsidRPr="009E6BAE" w:rsidRDefault="00141C95">
      <w:pPr>
        <w:rPr>
          <w:rFonts w:ascii="Arial Narrow" w:hAnsi="Arial Narrow" w:cs="Arial"/>
          <w:sz w:val="24"/>
          <w:szCs w:val="24"/>
        </w:rPr>
      </w:pPr>
    </w:p>
    <w:sectPr w:rsidR="00141C95" w:rsidRPr="009E6BAE" w:rsidSect="007A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A6CA1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color w:val="000000"/>
        <w:sz w:val="20"/>
        <w:szCs w:val="20"/>
        <w:lang w:eastAsia="pl-PL"/>
      </w:rPr>
    </w:lvl>
  </w:abstractNum>
  <w:abstractNum w:abstractNumId="1">
    <w:nsid w:val="111740D5"/>
    <w:multiLevelType w:val="hybridMultilevel"/>
    <w:tmpl w:val="F27645CE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C6C39"/>
    <w:multiLevelType w:val="hybridMultilevel"/>
    <w:tmpl w:val="BCA82EE2"/>
    <w:lvl w:ilvl="0" w:tplc="3CE23DA8">
      <w:start w:val="1"/>
      <w:numFmt w:val="decimal"/>
      <w:lvlText w:val="%1."/>
      <w:lvlJc w:val="left"/>
      <w:pPr>
        <w:ind w:left="107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C1569F9"/>
    <w:multiLevelType w:val="hybridMultilevel"/>
    <w:tmpl w:val="E7182AB8"/>
    <w:lvl w:ilvl="0" w:tplc="27FE97E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413F1"/>
    <w:multiLevelType w:val="hybridMultilevel"/>
    <w:tmpl w:val="7B7CD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73CB5"/>
    <w:multiLevelType w:val="hybridMultilevel"/>
    <w:tmpl w:val="9DD80B48"/>
    <w:lvl w:ilvl="0" w:tplc="39EA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>
    <w:nsid w:val="741113CF"/>
    <w:multiLevelType w:val="hybridMultilevel"/>
    <w:tmpl w:val="7B7CD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576348"/>
    <w:multiLevelType w:val="hybridMultilevel"/>
    <w:tmpl w:val="F800E12C"/>
    <w:lvl w:ilvl="0" w:tplc="D980C5A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267DE"/>
    <w:multiLevelType w:val="hybridMultilevel"/>
    <w:tmpl w:val="F27645CE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compat>
    <w:useFELayout/>
  </w:compat>
  <w:rsids>
    <w:rsidRoot w:val="007511ED"/>
    <w:rsid w:val="00031ABD"/>
    <w:rsid w:val="0007083B"/>
    <w:rsid w:val="00072574"/>
    <w:rsid w:val="00141C95"/>
    <w:rsid w:val="001928B0"/>
    <w:rsid w:val="00196404"/>
    <w:rsid w:val="002601EE"/>
    <w:rsid w:val="0026144B"/>
    <w:rsid w:val="002B5F4A"/>
    <w:rsid w:val="00333553"/>
    <w:rsid w:val="00353F03"/>
    <w:rsid w:val="003A791F"/>
    <w:rsid w:val="003B3ACE"/>
    <w:rsid w:val="003C5C20"/>
    <w:rsid w:val="003C7033"/>
    <w:rsid w:val="00400B26"/>
    <w:rsid w:val="00412F8E"/>
    <w:rsid w:val="00433448"/>
    <w:rsid w:val="004B2728"/>
    <w:rsid w:val="004B7628"/>
    <w:rsid w:val="004F56F2"/>
    <w:rsid w:val="00503F0B"/>
    <w:rsid w:val="00521720"/>
    <w:rsid w:val="005D0548"/>
    <w:rsid w:val="005E051F"/>
    <w:rsid w:val="006060B7"/>
    <w:rsid w:val="00610464"/>
    <w:rsid w:val="006758F5"/>
    <w:rsid w:val="006E0CD5"/>
    <w:rsid w:val="00712FCE"/>
    <w:rsid w:val="007511ED"/>
    <w:rsid w:val="007A6340"/>
    <w:rsid w:val="007C433B"/>
    <w:rsid w:val="007C7384"/>
    <w:rsid w:val="00832072"/>
    <w:rsid w:val="00855125"/>
    <w:rsid w:val="00862516"/>
    <w:rsid w:val="008817BA"/>
    <w:rsid w:val="008D25C1"/>
    <w:rsid w:val="008E4913"/>
    <w:rsid w:val="0092383F"/>
    <w:rsid w:val="00963C8F"/>
    <w:rsid w:val="00967F2E"/>
    <w:rsid w:val="009E6BAE"/>
    <w:rsid w:val="009F163B"/>
    <w:rsid w:val="00A03F7F"/>
    <w:rsid w:val="00A33709"/>
    <w:rsid w:val="00A74EB3"/>
    <w:rsid w:val="00A86A19"/>
    <w:rsid w:val="00AB02B8"/>
    <w:rsid w:val="00AD2E50"/>
    <w:rsid w:val="00AE7A2D"/>
    <w:rsid w:val="00B17AF8"/>
    <w:rsid w:val="00B41477"/>
    <w:rsid w:val="00B86E68"/>
    <w:rsid w:val="00BE41EA"/>
    <w:rsid w:val="00C20EB1"/>
    <w:rsid w:val="00C32C79"/>
    <w:rsid w:val="00C377F1"/>
    <w:rsid w:val="00C42BEF"/>
    <w:rsid w:val="00CC14AE"/>
    <w:rsid w:val="00CD2EDB"/>
    <w:rsid w:val="00D03C8E"/>
    <w:rsid w:val="00D366B2"/>
    <w:rsid w:val="00D41731"/>
    <w:rsid w:val="00D70F89"/>
    <w:rsid w:val="00D81A3E"/>
    <w:rsid w:val="00D83895"/>
    <w:rsid w:val="00DD48CF"/>
    <w:rsid w:val="00E87A39"/>
    <w:rsid w:val="00F051FB"/>
    <w:rsid w:val="00F53C83"/>
    <w:rsid w:val="00F8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11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11E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503F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03F0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67F2E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7F2E"/>
    <w:rPr>
      <w:rFonts w:ascii="Times New Roman" w:eastAsia="Times New Roman" w:hAnsi="Times New Roman" w:cs="Times New Roman"/>
    </w:rPr>
  </w:style>
  <w:style w:type="paragraph" w:customStyle="1" w:styleId="tresc">
    <w:name w:val="tresc"/>
    <w:basedOn w:val="Normalny"/>
    <w:rsid w:val="0096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3B3AC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3B3ACE"/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3B3ACE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ACE"/>
  </w:style>
  <w:style w:type="paragraph" w:customStyle="1" w:styleId="Nagwek2">
    <w:name w:val="Nagłówek2"/>
    <w:basedOn w:val="Normalny"/>
    <w:next w:val="Podtytu"/>
    <w:rsid w:val="00C20E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E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0E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pc</cp:lastModifiedBy>
  <cp:revision>3</cp:revision>
  <cp:lastPrinted>2018-03-12T10:08:00Z</cp:lastPrinted>
  <dcterms:created xsi:type="dcterms:W3CDTF">2018-03-12T08:30:00Z</dcterms:created>
  <dcterms:modified xsi:type="dcterms:W3CDTF">2018-03-12T10:08:00Z</dcterms:modified>
</cp:coreProperties>
</file>